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6356" w:rsidRPr="00571682" w:rsidRDefault="00096356" w:rsidP="006111E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1682">
        <w:rPr>
          <w:rFonts w:ascii="Times New Roman" w:hAnsi="Times New Roman" w:cs="Times New Roman"/>
          <w:b/>
          <w:sz w:val="28"/>
          <w:szCs w:val="28"/>
        </w:rPr>
        <w:t xml:space="preserve">Информация о назначении на </w:t>
      </w:r>
      <w:r w:rsidR="00AF7DB4" w:rsidRPr="00571682">
        <w:rPr>
          <w:rFonts w:ascii="Times New Roman" w:hAnsi="Times New Roman" w:cs="Times New Roman"/>
          <w:b/>
          <w:sz w:val="28"/>
          <w:szCs w:val="28"/>
        </w:rPr>
        <w:t xml:space="preserve">вакантную </w:t>
      </w:r>
      <w:r w:rsidRPr="00571682">
        <w:rPr>
          <w:rFonts w:ascii="Times New Roman" w:hAnsi="Times New Roman" w:cs="Times New Roman"/>
          <w:b/>
          <w:sz w:val="28"/>
          <w:szCs w:val="28"/>
        </w:rPr>
        <w:t>должность</w:t>
      </w:r>
      <w:r w:rsidRPr="00571682">
        <w:rPr>
          <w:b/>
        </w:rPr>
        <w:t xml:space="preserve"> </w:t>
      </w:r>
      <w:r w:rsidR="00AF7DB4" w:rsidRPr="00571682">
        <w:rPr>
          <w:rFonts w:ascii="Times New Roman" w:hAnsi="Times New Roman" w:cs="Times New Roman"/>
          <w:b/>
          <w:sz w:val="28"/>
          <w:szCs w:val="28"/>
        </w:rPr>
        <w:t xml:space="preserve">государственной гражданской службы </w:t>
      </w:r>
      <w:r w:rsidR="006111E5" w:rsidRPr="00571682">
        <w:rPr>
          <w:rFonts w:ascii="Times New Roman" w:hAnsi="Times New Roman" w:cs="Times New Roman"/>
          <w:b/>
          <w:sz w:val="28"/>
          <w:szCs w:val="28"/>
        </w:rPr>
        <w:t>Кабардино-Балкарской Республики</w:t>
      </w:r>
    </w:p>
    <w:p w:rsidR="00096356" w:rsidRDefault="00096356" w:rsidP="006111E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36A1C" w:rsidRPr="00096356" w:rsidRDefault="00096356" w:rsidP="00AF7DB4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96356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</w:t>
      </w:r>
      <w:r w:rsidR="00355930" w:rsidRPr="00355930">
        <w:rPr>
          <w:rFonts w:ascii="Times New Roman" w:hAnsi="Times New Roman" w:cs="Times New Roman"/>
          <w:sz w:val="28"/>
          <w:szCs w:val="28"/>
        </w:rPr>
        <w:t xml:space="preserve">27 </w:t>
      </w:r>
      <w:r w:rsidR="00355930">
        <w:rPr>
          <w:rFonts w:ascii="Times New Roman" w:hAnsi="Times New Roman" w:cs="Times New Roman"/>
          <w:sz w:val="28"/>
          <w:szCs w:val="28"/>
        </w:rPr>
        <w:t xml:space="preserve">июля 2004 года № 79-ФЗ «О государственной гражданской службе Российской Федерации», </w:t>
      </w:r>
      <w:r w:rsidR="00355930">
        <w:rPr>
          <w:rFonts w:ascii="Times New Roman" w:hAnsi="Times New Roman" w:cs="Times New Roman"/>
          <w:sz w:val="28"/>
          <w:szCs w:val="28"/>
        </w:rPr>
        <w:br/>
      </w:r>
      <w:r w:rsidR="00F55195">
        <w:rPr>
          <w:rFonts w:ascii="Times New Roman" w:hAnsi="Times New Roman" w:cs="Times New Roman"/>
          <w:sz w:val="28"/>
          <w:szCs w:val="28"/>
        </w:rPr>
        <w:t>по результатам проведенного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5195">
        <w:rPr>
          <w:rFonts w:ascii="Times New Roman" w:hAnsi="Times New Roman" w:cs="Times New Roman"/>
          <w:sz w:val="28"/>
          <w:szCs w:val="28"/>
        </w:rPr>
        <w:t>конкурса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6356">
        <w:rPr>
          <w:rFonts w:ascii="Times New Roman" w:hAnsi="Times New Roman" w:cs="Times New Roman"/>
          <w:sz w:val="28"/>
          <w:szCs w:val="28"/>
        </w:rPr>
        <w:t xml:space="preserve">на должность </w:t>
      </w:r>
      <w:r w:rsidR="00AF7DB4" w:rsidRPr="00AF7DB4">
        <w:rPr>
          <w:rFonts w:ascii="Times New Roman" w:hAnsi="Times New Roman" w:cs="Times New Roman"/>
          <w:sz w:val="28"/>
          <w:szCs w:val="28"/>
        </w:rPr>
        <w:t>гос</w:t>
      </w:r>
      <w:r w:rsidR="00F55195">
        <w:rPr>
          <w:rFonts w:ascii="Times New Roman" w:hAnsi="Times New Roman" w:cs="Times New Roman"/>
          <w:sz w:val="28"/>
          <w:szCs w:val="28"/>
        </w:rPr>
        <w:t xml:space="preserve">ударственной гражданской службы </w:t>
      </w:r>
      <w:r w:rsidR="00AF7DB4" w:rsidRPr="00AF7DB4">
        <w:rPr>
          <w:rFonts w:ascii="Times New Roman" w:hAnsi="Times New Roman" w:cs="Times New Roman"/>
          <w:sz w:val="28"/>
          <w:szCs w:val="28"/>
        </w:rPr>
        <w:t xml:space="preserve">Кабардино-Балкарской Республики </w:t>
      </w:r>
      <w:r w:rsidR="00DE4041" w:rsidRPr="00DE4041">
        <w:rPr>
          <w:rFonts w:ascii="Times New Roman" w:hAnsi="Times New Roman" w:cs="Times New Roman"/>
          <w:bCs/>
          <w:sz w:val="28"/>
          <w:szCs w:val="28"/>
        </w:rPr>
        <w:t>заведующего сектором контрактной службы и материально-технического обеспечения</w:t>
      </w:r>
      <w:r w:rsidR="00AF7DB4" w:rsidRPr="00AF7DB4">
        <w:rPr>
          <w:rFonts w:ascii="Times New Roman" w:hAnsi="Times New Roman" w:cs="Times New Roman"/>
          <w:sz w:val="28"/>
          <w:szCs w:val="28"/>
        </w:rPr>
        <w:t xml:space="preserve"> Министерства по делам молодежи Кабардино-Балкарской Республики</w:t>
      </w:r>
      <w:r w:rsidRPr="00096356">
        <w:rPr>
          <w:rFonts w:ascii="Times New Roman" w:hAnsi="Times New Roman" w:cs="Times New Roman"/>
          <w:sz w:val="28"/>
          <w:szCs w:val="28"/>
        </w:rPr>
        <w:t xml:space="preserve"> назначен </w:t>
      </w:r>
      <w:proofErr w:type="spellStart"/>
      <w:r w:rsidR="00DE4041">
        <w:rPr>
          <w:rFonts w:ascii="Times New Roman" w:hAnsi="Times New Roman" w:cs="Times New Roman"/>
          <w:sz w:val="28"/>
          <w:szCs w:val="28"/>
        </w:rPr>
        <w:t>Коготыжев</w:t>
      </w:r>
      <w:proofErr w:type="spellEnd"/>
      <w:r w:rsidR="00DE4041">
        <w:rPr>
          <w:rFonts w:ascii="Times New Roman" w:hAnsi="Times New Roman" w:cs="Times New Roman"/>
          <w:sz w:val="28"/>
          <w:szCs w:val="28"/>
        </w:rPr>
        <w:t xml:space="preserve"> Ахмед Аликович</w:t>
      </w:r>
      <w:r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sectPr w:rsidR="00D36A1C" w:rsidRPr="000963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6356"/>
    <w:rsid w:val="00096356"/>
    <w:rsid w:val="00322E04"/>
    <w:rsid w:val="00355930"/>
    <w:rsid w:val="00571682"/>
    <w:rsid w:val="00575AF2"/>
    <w:rsid w:val="006111E5"/>
    <w:rsid w:val="0064664F"/>
    <w:rsid w:val="00785C2D"/>
    <w:rsid w:val="00A16EFB"/>
    <w:rsid w:val="00AB603C"/>
    <w:rsid w:val="00AF7DB4"/>
    <w:rsid w:val="00D36A1C"/>
    <w:rsid w:val="00DE4041"/>
    <w:rsid w:val="00E74EB4"/>
    <w:rsid w:val="00F02E03"/>
    <w:rsid w:val="00F55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D10C2B-CA27-4A19-A215-E96E4DEC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2025-03-14T07:27:00Z</dcterms:created>
  <dcterms:modified xsi:type="dcterms:W3CDTF">2025-03-14T07:27:00Z</dcterms:modified>
</cp:coreProperties>
</file>